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9A" w:rsidRDefault="00460F9A" w:rsidP="00460F9A">
      <w:pPr>
        <w:rPr>
          <w:rFonts w:ascii="仿宋" w:eastAsia="仿宋" w:hAnsi="仿宋" w:cs="仿宋_GB2312"/>
          <w:sz w:val="32"/>
          <w:szCs w:val="24"/>
        </w:rPr>
      </w:pPr>
      <w:r>
        <w:rPr>
          <w:rFonts w:ascii="仿宋" w:eastAsia="仿宋" w:hAnsi="仿宋" w:cs="仿宋_GB2312" w:hint="eastAsia"/>
          <w:sz w:val="32"/>
          <w:szCs w:val="24"/>
        </w:rPr>
        <w:t>附件1:</w:t>
      </w:r>
    </w:p>
    <w:p w:rsidR="00460F9A" w:rsidRDefault="00460F9A" w:rsidP="00460F9A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中国工业节能与清洁生产协会</w:t>
      </w:r>
    </w:p>
    <w:p w:rsidR="00460F9A" w:rsidRDefault="00460F9A" w:rsidP="00460F9A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团体标准制修订立项申请书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961"/>
        <w:gridCol w:w="513"/>
        <w:gridCol w:w="222"/>
        <w:gridCol w:w="249"/>
        <w:gridCol w:w="1166"/>
        <w:gridCol w:w="66"/>
        <w:gridCol w:w="1068"/>
        <w:gridCol w:w="1961"/>
      </w:tblGrid>
      <w:tr w:rsidR="00460F9A" w:rsidTr="00A71299">
        <w:trPr>
          <w:trHeight w:hRule="exact" w:val="633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pStyle w:val="TableParagraph"/>
              <w:spacing w:line="360" w:lineRule="auto"/>
              <w:ind w:left="355" w:right="349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9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en-US"/>
              </w:rPr>
              <w:t xml:space="preserve"> 制定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pStyle w:val="TableParagraph"/>
              <w:spacing w:line="360" w:lineRule="auto"/>
              <w:ind w:left="210" w:right="209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/>
              </w:rPr>
              <w:t>被修订标准号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</w:p>
        </w:tc>
      </w:tr>
      <w:tr w:rsidR="00460F9A" w:rsidTr="00A71299">
        <w:trPr>
          <w:trHeight w:hRule="exact" w:val="777"/>
        </w:trPr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29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en-US"/>
              </w:rPr>
              <w:t xml:space="preserve"> 修订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</w:p>
        </w:tc>
      </w:tr>
      <w:tr w:rsidR="00460F9A" w:rsidTr="00A71299">
        <w:trPr>
          <w:trHeight w:hRule="exact" w:val="113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pStyle w:val="TableParagraph"/>
              <w:spacing w:before="24" w:line="360" w:lineRule="auto"/>
              <w:ind w:left="1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/>
              </w:rPr>
              <w:t>项目</w:t>
            </w:r>
          </w:p>
          <w:p w:rsidR="00460F9A" w:rsidRDefault="00460F9A" w:rsidP="00A71299">
            <w:pPr>
              <w:pStyle w:val="TableParagraph"/>
              <w:spacing w:before="24" w:line="360" w:lineRule="auto"/>
              <w:ind w:left="1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/>
              </w:rPr>
              <w:t>申请者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pStyle w:val="TableParagraph"/>
              <w:spacing w:before="136" w:line="360" w:lineRule="auto"/>
              <w:ind w:left="210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</w:p>
        </w:tc>
      </w:tr>
      <w:tr w:rsidR="00460F9A" w:rsidTr="00A71299">
        <w:trPr>
          <w:trHeight w:hRule="exact" w:val="57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pStyle w:val="TableParagraph"/>
              <w:spacing w:before="106" w:line="36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pStyle w:val="TableParagraph"/>
              <w:spacing w:before="106" w:line="360" w:lineRule="auto"/>
              <w:ind w:left="210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</w:p>
        </w:tc>
      </w:tr>
      <w:tr w:rsidR="00460F9A" w:rsidTr="00460F9A">
        <w:trPr>
          <w:trHeight w:hRule="exact" w:val="1825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9A" w:rsidRDefault="00460F9A" w:rsidP="00A71299">
            <w:pPr>
              <w:pStyle w:val="TableParagraph"/>
              <w:spacing w:line="360" w:lineRule="auto"/>
              <w:ind w:left="103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>立项的目的、意义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>或必要性：</w:t>
            </w:r>
          </w:p>
        </w:tc>
      </w:tr>
      <w:tr w:rsidR="00460F9A" w:rsidTr="00460F9A">
        <w:trPr>
          <w:trHeight w:hRule="exact" w:val="1992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9A" w:rsidRDefault="00460F9A" w:rsidP="00A71299">
            <w:pPr>
              <w:pStyle w:val="TableParagraph"/>
              <w:spacing w:line="360" w:lineRule="auto"/>
              <w:ind w:left="103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>适用范围或主要技术内容：</w:t>
            </w:r>
          </w:p>
        </w:tc>
      </w:tr>
      <w:tr w:rsidR="00460F9A" w:rsidTr="00A71299">
        <w:trPr>
          <w:trHeight w:hRule="exact" w:val="1909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9A" w:rsidRDefault="00460F9A" w:rsidP="00A71299">
            <w:pPr>
              <w:pStyle w:val="TableParagraph"/>
              <w:spacing w:line="360" w:lineRule="auto"/>
              <w:ind w:left="103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>国内外情况简要说明：</w:t>
            </w:r>
          </w:p>
        </w:tc>
      </w:tr>
      <w:tr w:rsidR="00460F9A" w:rsidTr="00A71299">
        <w:trPr>
          <w:trHeight w:hRule="exact" w:val="291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pStyle w:val="TableParagraph"/>
              <w:spacing w:before="184" w:line="360" w:lineRule="auto"/>
              <w:ind w:right="383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/>
              </w:rPr>
              <w:t>立项申请意见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pStyle w:val="TableParagraph"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</w:p>
          <w:p w:rsidR="00460F9A" w:rsidRDefault="00460F9A" w:rsidP="00A71299">
            <w:pPr>
              <w:pStyle w:val="TableParagraph"/>
              <w:spacing w:before="159" w:line="360" w:lineRule="auto"/>
              <w:ind w:left="322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</w:p>
          <w:p w:rsidR="00460F9A" w:rsidRDefault="00460F9A" w:rsidP="00A71299">
            <w:pPr>
              <w:pStyle w:val="TableParagraph"/>
              <w:spacing w:before="159" w:line="360" w:lineRule="auto"/>
              <w:ind w:left="322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</w:p>
          <w:p w:rsidR="00460F9A" w:rsidRDefault="00460F9A" w:rsidP="00A71299">
            <w:pPr>
              <w:pStyle w:val="TableParagraph"/>
              <w:spacing w:before="159" w:line="360" w:lineRule="auto"/>
              <w:ind w:left="322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>（签字、盖公章）</w:t>
            </w:r>
          </w:p>
          <w:p w:rsidR="00460F9A" w:rsidRDefault="00460F9A" w:rsidP="00A71299">
            <w:pPr>
              <w:pStyle w:val="TableParagraph"/>
              <w:tabs>
                <w:tab w:val="left" w:pos="1642"/>
                <w:tab w:val="left" w:pos="2081"/>
              </w:tabs>
              <w:spacing w:line="360" w:lineRule="auto"/>
              <w:ind w:left="1203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ab/>
              <w:t>日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pStyle w:val="TableParagraph"/>
              <w:spacing w:before="184" w:line="360" w:lineRule="auto"/>
              <w:ind w:right="383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/>
              </w:rPr>
              <w:t>协 会                                意 见</w:t>
            </w:r>
          </w:p>
          <w:p w:rsidR="00460F9A" w:rsidRDefault="00460F9A" w:rsidP="00A71299">
            <w:pPr>
              <w:pStyle w:val="TableParagraph"/>
              <w:tabs>
                <w:tab w:val="left" w:pos="1211"/>
              </w:tabs>
              <w:spacing w:line="360" w:lineRule="auto"/>
              <w:ind w:right="623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9A" w:rsidRDefault="00460F9A" w:rsidP="00A71299">
            <w:pPr>
              <w:pStyle w:val="TableParagraph"/>
              <w:spacing w:before="4" w:line="36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</w:p>
          <w:p w:rsidR="00460F9A" w:rsidRDefault="00460F9A" w:rsidP="00A71299">
            <w:pPr>
              <w:pStyle w:val="TableParagraph"/>
              <w:spacing w:line="360" w:lineRule="auto"/>
              <w:ind w:left="432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</w:p>
          <w:p w:rsidR="00460F9A" w:rsidRDefault="00460F9A" w:rsidP="00A71299">
            <w:pPr>
              <w:pStyle w:val="TableParagraph"/>
              <w:spacing w:line="360" w:lineRule="auto"/>
              <w:ind w:left="432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</w:p>
          <w:p w:rsidR="00460F9A" w:rsidRDefault="00460F9A" w:rsidP="00A71299">
            <w:pPr>
              <w:pStyle w:val="TableParagraph"/>
              <w:spacing w:line="360" w:lineRule="auto"/>
              <w:ind w:left="432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</w:p>
          <w:p w:rsidR="00460F9A" w:rsidRDefault="00460F9A" w:rsidP="00A71299">
            <w:pPr>
              <w:pStyle w:val="TableParagraph"/>
              <w:spacing w:line="360" w:lineRule="auto"/>
              <w:ind w:firstLineChars="300" w:firstLine="720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>（签字、盖公章）</w:t>
            </w:r>
          </w:p>
          <w:p w:rsidR="00460F9A" w:rsidRDefault="00460F9A" w:rsidP="00A71299">
            <w:pPr>
              <w:pStyle w:val="TableParagraph"/>
              <w:tabs>
                <w:tab w:val="left" w:pos="1973"/>
                <w:tab w:val="left" w:pos="2412"/>
              </w:tabs>
              <w:spacing w:line="360" w:lineRule="auto"/>
              <w:ind w:left="1534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:rsidR="00603423" w:rsidRPr="00460F9A" w:rsidRDefault="00603423"/>
    <w:sectPr w:rsidR="00603423" w:rsidRPr="0046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55" w:rsidRDefault="00D01055" w:rsidP="00460F9A">
      <w:r>
        <w:separator/>
      </w:r>
    </w:p>
  </w:endnote>
  <w:endnote w:type="continuationSeparator" w:id="0">
    <w:p w:rsidR="00D01055" w:rsidRDefault="00D01055" w:rsidP="0046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55" w:rsidRDefault="00D01055" w:rsidP="00460F9A">
      <w:r>
        <w:separator/>
      </w:r>
    </w:p>
  </w:footnote>
  <w:footnote w:type="continuationSeparator" w:id="0">
    <w:p w:rsidR="00D01055" w:rsidRDefault="00D01055" w:rsidP="0046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DA"/>
    <w:rsid w:val="00460F9A"/>
    <w:rsid w:val="00603423"/>
    <w:rsid w:val="00D01055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2B896F-B606-4DC9-BB99-6BE160B8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9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F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F9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0F9A"/>
    <w:pPr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quanshu</dc:creator>
  <cp:keywords/>
  <dc:description/>
  <cp:lastModifiedBy>quanshu</cp:lastModifiedBy>
  <cp:revision>2</cp:revision>
  <dcterms:created xsi:type="dcterms:W3CDTF">2025-01-20T03:47:00Z</dcterms:created>
  <dcterms:modified xsi:type="dcterms:W3CDTF">2025-01-20T03:48:00Z</dcterms:modified>
</cp:coreProperties>
</file>