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 w:line="480" w:lineRule="exact"/>
        <w:jc w:val="center"/>
        <w:rPr>
          <w:rFonts w:hint="eastAsia" w:ascii="宋体" w:hAnsi="宋体" w:cs="宋体"/>
          <w:b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欧盟清洁技术商务考察团欧洲公司访华团对接活动</w:t>
      </w:r>
    </w:p>
    <w:p>
      <w:pPr>
        <w:spacing w:after="160" w:line="480" w:lineRule="exact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回执表</w:t>
      </w:r>
      <w:bookmarkStart w:id="0" w:name="_GoBack"/>
      <w:bookmarkEnd w:id="0"/>
    </w:p>
    <w:tbl>
      <w:tblPr>
        <w:tblStyle w:val="4"/>
        <w:tblW w:w="92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964"/>
        <w:gridCol w:w="1570"/>
        <w:gridCol w:w="1269"/>
        <w:gridCol w:w="1524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7435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7435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系 人</w:t>
            </w:r>
          </w:p>
        </w:tc>
        <w:tc>
          <w:tcPr>
            <w:tcW w:w="3803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2108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  话</w:t>
            </w:r>
          </w:p>
        </w:tc>
        <w:tc>
          <w:tcPr>
            <w:tcW w:w="3803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参会人数</w:t>
            </w:r>
          </w:p>
        </w:tc>
        <w:tc>
          <w:tcPr>
            <w:tcW w:w="210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参会代表姓名</w:t>
            </w:r>
          </w:p>
        </w:tc>
        <w:tc>
          <w:tcPr>
            <w:tcW w:w="964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  门</w:t>
            </w:r>
          </w:p>
        </w:tc>
        <w:tc>
          <w:tcPr>
            <w:tcW w:w="1570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务</w:t>
            </w:r>
          </w:p>
        </w:tc>
        <w:tc>
          <w:tcPr>
            <w:tcW w:w="1269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话</w:t>
            </w:r>
          </w:p>
        </w:tc>
        <w:tc>
          <w:tcPr>
            <w:tcW w:w="1524" w:type="dxa"/>
            <w:textDirection w:val="lrTb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机</w:t>
            </w:r>
          </w:p>
        </w:tc>
        <w:tc>
          <w:tcPr>
            <w:tcW w:w="21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</w:trPr>
        <w:tc>
          <w:tcPr>
            <w:tcW w:w="2802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感兴趣的领域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（特别感兴趣的企业可备注）</w:t>
            </w:r>
          </w:p>
        </w:tc>
        <w:tc>
          <w:tcPr>
            <w:tcW w:w="6471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60" w:lineRule="exact"/>
        <w:rPr>
          <w:rFonts w:ascii="仿宋_GB2312" w:eastAsia="仿宋_GB2312"/>
          <w:b/>
          <w:bCs/>
          <w:sz w:val="24"/>
        </w:rPr>
      </w:pPr>
    </w:p>
    <w:p>
      <w:pPr>
        <w:spacing w:line="400" w:lineRule="exact"/>
      </w:pPr>
      <w:r>
        <w:rPr>
          <w:rFonts w:hint="eastAsia" w:ascii="仿宋_GB2312" w:eastAsia="仿宋_GB2312"/>
          <w:sz w:val="24"/>
        </w:rPr>
        <w:t xml:space="preserve">联系人 ：李 喆        </w:t>
      </w:r>
      <w:r>
        <w:rPr>
          <w:rFonts w:hint="eastAsia" w:ascii="仿宋" w:hAnsi="仿宋" w:eastAsia="仿宋" w:cs="仿宋"/>
          <w:sz w:val="24"/>
        </w:rPr>
        <w:t xml:space="preserve">电 话：010-62248575       传 真：010-62248538   </w:t>
      </w:r>
    </w:p>
    <w:sectPr>
      <w:pgSz w:w="11906" w:h="16838"/>
      <w:pgMar w:top="2098" w:right="1474" w:bottom="147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+中文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swiss"/>
    <w:pitch w:val="default"/>
    <w:sig w:usb0="A00002EF" w:usb1="420020EB" w:usb2="00000000" w:usb3="00000000" w:csb0="2000019F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D5CCE"/>
    <w:rsid w:val="009C043D"/>
    <w:rsid w:val="086B3254"/>
    <w:rsid w:val="2AC564D9"/>
    <w:rsid w:val="51B45AB5"/>
    <w:rsid w:val="5E5D5C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正文文本 (2) + 粗体"/>
    <w:basedOn w:val="3"/>
    <w:unhideWhenUsed/>
    <w:qFormat/>
    <w:uiPriority w:val="99"/>
    <w:rPr>
      <w:rFonts w:hint="eastAsia" w:ascii="宋体" w:hAnsi="宋体" w:eastAsia="宋体"/>
      <w:b/>
      <w:spacing w:val="20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2017-02-20T07:59:00Z</dcterms:created>
  <dc:creator>boom</dc:creator>
  <cp:lastModifiedBy>LZ</cp:lastModifiedBy>
  <dcterms:modified xsi:type="dcterms:W3CDTF">2017-03-08T08:59:35Z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